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B0D6F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4E8E7A0" wp14:editId="060AC27D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F545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14:paraId="07732822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14:paraId="67D75F8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</w:rPr>
      </w:pPr>
    </w:p>
    <w:p w14:paraId="4C782983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br/>
      </w:r>
    </w:p>
    <w:p w14:paraId="38DD6945" w14:textId="0839DBEB" w:rsidR="001B5CEE" w:rsidRPr="00814F59" w:rsidRDefault="00814F59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F59">
        <w:rPr>
          <w:rFonts w:ascii="Times New Roman" w:eastAsia="Times New Roman" w:hAnsi="Times New Roman" w:cs="Times New Roman"/>
          <w:sz w:val="24"/>
          <w:szCs w:val="24"/>
        </w:rPr>
        <w:t xml:space="preserve">08.04.2021              </w:t>
      </w:r>
      <w:r w:rsidR="00A9704B" w:rsidRPr="00814F59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9704B" w:rsidRPr="00814F5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12B22" w:rsidRPr="00814F5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9704B" w:rsidRPr="00814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1E69" w:rsidRPr="00814F5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B5CEE" w:rsidRPr="00814F59">
        <w:rPr>
          <w:rFonts w:ascii="Times New Roman" w:eastAsia="Times New Roman" w:hAnsi="Times New Roman" w:cs="Times New Roman"/>
          <w:sz w:val="24"/>
          <w:szCs w:val="24"/>
        </w:rPr>
        <w:t xml:space="preserve"> с. Михайловка  </w:t>
      </w:r>
      <w:r w:rsidR="00012B22" w:rsidRPr="00814F59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bookmarkStart w:id="0" w:name="_GoBack"/>
      <w:bookmarkEnd w:id="0"/>
      <w:r w:rsidR="001B5CEE" w:rsidRPr="00814F59">
        <w:rPr>
          <w:rFonts w:ascii="Times New Roman" w:eastAsia="Times New Roman" w:hAnsi="Times New Roman" w:cs="Times New Roman"/>
          <w:sz w:val="24"/>
          <w:szCs w:val="24"/>
        </w:rPr>
        <w:t xml:space="preserve">                № </w:t>
      </w:r>
      <w:r w:rsidRPr="00814F59">
        <w:rPr>
          <w:rFonts w:ascii="Times New Roman" w:eastAsia="Times New Roman" w:hAnsi="Times New Roman" w:cs="Times New Roman"/>
          <w:sz w:val="24"/>
          <w:szCs w:val="24"/>
        </w:rPr>
        <w:t>398-па</w:t>
      </w:r>
    </w:p>
    <w:p w14:paraId="211C5E60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14:paraId="585D4857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14:paraId="11B639AA" w14:textId="77777777" w:rsidR="00AA408F" w:rsidRDefault="00D62DE7" w:rsidP="00AA40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DE7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AA408F">
        <w:rPr>
          <w:rFonts w:ascii="Times New Roman" w:eastAsia="Times New Roman" w:hAnsi="Times New Roman" w:cs="Times New Roman"/>
          <w:b/>
          <w:sz w:val="28"/>
          <w:szCs w:val="28"/>
        </w:rPr>
        <w:t xml:space="preserve"> выполнении целевых значений показателей эффективности в сфере культуры на территории Михайловского муниципального района </w:t>
      </w:r>
    </w:p>
    <w:p w14:paraId="41BF900B" w14:textId="16CEE981" w:rsidR="00F037D2" w:rsidRDefault="00AA408F" w:rsidP="00AA40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рамках реализации Указа Президента РФ от 04.02.2021 № 68</w:t>
      </w:r>
      <w:r w:rsidR="00D62DE7" w:rsidRPr="00D62D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ED96862" w14:textId="24AE0A37" w:rsidR="00BF153D" w:rsidRDefault="00BF153D" w:rsidP="00972F4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CAA092" w14:textId="77777777" w:rsidR="00F73EBC" w:rsidRPr="00D62DE7" w:rsidRDefault="00F73EBC" w:rsidP="00972F4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212F49" w14:textId="2BAC994A" w:rsidR="00AA408F" w:rsidRPr="00AA408F" w:rsidRDefault="00D62DE7" w:rsidP="001A2136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9528A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</w:t>
      </w:r>
      <w:r w:rsidR="00012B22">
        <w:rPr>
          <w:rFonts w:ascii="Times New Roman" w:eastAsia="Times New Roman" w:hAnsi="Times New Roman" w:cs="Times New Roman"/>
          <w:sz w:val="28"/>
          <w:szCs w:val="28"/>
        </w:rPr>
        <w:t xml:space="preserve">ьным законом от 06.10.2003 </w:t>
      </w:r>
      <w:r w:rsidRPr="00A9528A">
        <w:rPr>
          <w:rFonts w:ascii="Times New Roman" w:eastAsia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РФ», </w:t>
      </w:r>
      <w:r w:rsidR="00AA408F" w:rsidRPr="00AA408F">
        <w:rPr>
          <w:rFonts w:ascii="Times New Roman" w:eastAsia="Times New Roman" w:hAnsi="Times New Roman" w:cs="Times New Roman"/>
          <w:sz w:val="28"/>
          <w:szCs w:val="28"/>
        </w:rPr>
        <w:t>Указ</w:t>
      </w:r>
      <w:r w:rsidR="00AA408F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AA408F" w:rsidRPr="00AA408F">
        <w:rPr>
          <w:rFonts w:ascii="Times New Roman" w:eastAsia="Times New Roman" w:hAnsi="Times New Roman" w:cs="Times New Roman"/>
          <w:sz w:val="28"/>
          <w:szCs w:val="28"/>
        </w:rPr>
        <w:t xml:space="preserve"> Президента РФ от 04.02.2021 № 68 </w:t>
      </w:r>
      <w:r w:rsidR="00AA408F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AA408F" w:rsidRPr="00AA408F">
        <w:rPr>
          <w:rFonts w:ascii="Times New Roman" w:eastAsia="Times New Roman" w:hAnsi="Times New Roman" w:cs="Times New Roman"/>
          <w:sz w:val="28"/>
          <w:szCs w:val="28"/>
        </w:rPr>
        <w:t>б оценке</w:t>
      </w:r>
      <w:r w:rsidR="00AA40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408F" w:rsidRPr="00AA408F">
        <w:rPr>
          <w:rFonts w:ascii="Times New Roman" w:eastAsia="Times New Roman" w:hAnsi="Times New Roman" w:cs="Times New Roman"/>
          <w:sz w:val="28"/>
          <w:szCs w:val="28"/>
        </w:rPr>
        <w:t>эффективности деятельности высших должностных</w:t>
      </w:r>
      <w:r w:rsidR="00AA40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408F" w:rsidRPr="00AA408F">
        <w:rPr>
          <w:rFonts w:ascii="Times New Roman" w:eastAsia="Times New Roman" w:hAnsi="Times New Roman" w:cs="Times New Roman"/>
          <w:sz w:val="28"/>
          <w:szCs w:val="28"/>
        </w:rPr>
        <w:t>лиц (руководителей высших исполнительных органов</w:t>
      </w:r>
      <w:proofErr w:type="gramEnd"/>
    </w:p>
    <w:p w14:paraId="14816537" w14:textId="71883DC9" w:rsidR="002F6049" w:rsidRDefault="00AA408F" w:rsidP="001A2136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08F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власти) </w:t>
      </w:r>
      <w:r>
        <w:rPr>
          <w:rFonts w:ascii="Times New Roman" w:eastAsia="Times New Roman" w:hAnsi="Times New Roman" w:cs="Times New Roman"/>
          <w:sz w:val="28"/>
          <w:szCs w:val="28"/>
        </w:rPr>
        <w:t>субъектов Российской Ф</w:t>
      </w:r>
      <w:r w:rsidRPr="00AA408F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08F">
        <w:rPr>
          <w:rFonts w:ascii="Times New Roman" w:eastAsia="Times New Roman" w:hAnsi="Times New Roman" w:cs="Times New Roman"/>
          <w:sz w:val="28"/>
          <w:szCs w:val="28"/>
        </w:rPr>
        <w:t>и деятельности органов исполнительной власти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субъектов Российской Ф</w:t>
      </w:r>
      <w:r w:rsidRPr="00AA408F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Уставом Михайловского муниципального района, в целях реализации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ой программы</w:t>
      </w:r>
      <w:r w:rsidR="007E11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173" w:rsidRPr="007E1173">
        <w:rPr>
          <w:rFonts w:ascii="Times New Roman" w:eastAsia="Times New Roman" w:hAnsi="Times New Roman" w:cs="Times New Roman"/>
          <w:sz w:val="28"/>
          <w:szCs w:val="28"/>
        </w:rPr>
        <w:t>«Развитие культуры Михайловского муниципального района на 2019-2021 годы», утвержденной постановлением администрации Михайловского муниципального района от 29.12.2018 № 1327-па,</w:t>
      </w:r>
      <w:r w:rsidR="007E11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администрация Михайловского муниципального района</w:t>
      </w:r>
    </w:p>
    <w:p w14:paraId="4314BD6E" w14:textId="77777777" w:rsidR="004871F9" w:rsidRPr="00A9528A" w:rsidRDefault="004871F9" w:rsidP="001A2136">
      <w:pPr>
        <w:widowControl w:val="0"/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B4059F" w14:textId="77777777" w:rsidR="002F6049" w:rsidRPr="002F6049" w:rsidRDefault="00D62DE7" w:rsidP="001A2136">
      <w:pPr>
        <w:widowControl w:val="0"/>
        <w:spacing w:after="0" w:line="33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ПОСТАНОВЛЯЕТ: </w:t>
      </w:r>
    </w:p>
    <w:p w14:paraId="4E486460" w14:textId="77777777" w:rsidR="002F6049" w:rsidRPr="00A9528A" w:rsidRDefault="002F6049" w:rsidP="001A2136">
      <w:pPr>
        <w:widowControl w:val="0"/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3F98E2" w14:textId="1EF6DBC7" w:rsidR="00D62DE7" w:rsidRDefault="00D62DE7" w:rsidP="001A2136">
      <w:pPr>
        <w:widowControl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A408F">
        <w:rPr>
          <w:rFonts w:ascii="Times New Roman" w:eastAsia="Times New Roman" w:hAnsi="Times New Roman" w:cs="Times New Roman"/>
          <w:sz w:val="28"/>
          <w:szCs w:val="28"/>
        </w:rPr>
        <w:t xml:space="preserve">Главам городского и сельских поселений Михайловского муниципального района, самостоятельно исполняющим полномочия в сфере культуры, </w:t>
      </w:r>
      <w:r w:rsidR="00AA408F" w:rsidRPr="00AA408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муниципальному </w:t>
      </w:r>
      <w:proofErr w:type="spellStart"/>
      <w:r w:rsidR="00AA408F" w:rsidRPr="00AA408F">
        <w:rPr>
          <w:rFonts w:ascii="Times New Roman" w:eastAsia="Times New Roman" w:hAnsi="Times New Roman" w:cs="Times New Roman"/>
          <w:sz w:val="28"/>
          <w:szCs w:val="28"/>
        </w:rPr>
        <w:t>межпоселенческому</w:t>
      </w:r>
      <w:proofErr w:type="spellEnd"/>
      <w:r w:rsidR="00AA408F" w:rsidRPr="00AA408F">
        <w:rPr>
          <w:rFonts w:ascii="Times New Roman" w:eastAsia="Times New Roman" w:hAnsi="Times New Roman" w:cs="Times New Roman"/>
          <w:sz w:val="28"/>
          <w:szCs w:val="28"/>
        </w:rPr>
        <w:t xml:space="preserve"> бюджетному учреждению культуры Михайловского муниципального района «Методическое культурно-информационное объединение» (Андрющенко М.С.)</w:t>
      </w:r>
      <w:r w:rsidR="00AA408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54768" w:rsidRPr="00A54768">
        <w:rPr>
          <w:rFonts w:ascii="Times New Roman" w:hAnsi="Times New Roman" w:cs="Times New Roman"/>
          <w:sz w:val="28"/>
          <w:szCs w:val="28"/>
          <w:lang w:val="x-none"/>
        </w:rPr>
        <w:t>муниципальн</w:t>
      </w:r>
      <w:r w:rsidR="00A54768">
        <w:rPr>
          <w:rFonts w:ascii="Times New Roman" w:hAnsi="Times New Roman" w:cs="Times New Roman"/>
          <w:sz w:val="28"/>
          <w:szCs w:val="28"/>
        </w:rPr>
        <w:t>ому</w:t>
      </w:r>
      <w:r w:rsidR="00AA408F" w:rsidRPr="00A54768">
        <w:rPr>
          <w:rFonts w:ascii="Times New Roman" w:hAnsi="Times New Roman" w:cs="Times New Roman"/>
          <w:sz w:val="28"/>
          <w:szCs w:val="28"/>
          <w:lang w:val="x-none"/>
        </w:rPr>
        <w:t xml:space="preserve"> казённо</w:t>
      </w:r>
      <w:r w:rsidR="00A54768">
        <w:rPr>
          <w:rFonts w:ascii="Times New Roman" w:hAnsi="Times New Roman" w:cs="Times New Roman"/>
          <w:sz w:val="28"/>
          <w:szCs w:val="28"/>
        </w:rPr>
        <w:t>му</w:t>
      </w:r>
      <w:r w:rsidR="00AA408F" w:rsidRPr="00A54768">
        <w:rPr>
          <w:rFonts w:ascii="Times New Roman" w:hAnsi="Times New Roman" w:cs="Times New Roman"/>
          <w:sz w:val="28"/>
          <w:szCs w:val="28"/>
          <w:lang w:val="x-none"/>
        </w:rPr>
        <w:t xml:space="preserve"> учреждени</w:t>
      </w:r>
      <w:r w:rsidR="00A54768">
        <w:rPr>
          <w:rFonts w:ascii="Times New Roman" w:hAnsi="Times New Roman" w:cs="Times New Roman"/>
          <w:sz w:val="28"/>
          <w:szCs w:val="28"/>
        </w:rPr>
        <w:t>ю</w:t>
      </w:r>
      <w:r w:rsidR="00AA408F" w:rsidRPr="00A54768">
        <w:rPr>
          <w:rFonts w:ascii="Times New Roman" w:hAnsi="Times New Roman" w:cs="Times New Roman"/>
          <w:sz w:val="28"/>
          <w:szCs w:val="28"/>
          <w:lang w:val="x-none"/>
        </w:rPr>
        <w:t xml:space="preserve"> культуры Михайловского сельского поселения</w:t>
      </w:r>
      <w:r w:rsidR="00A5476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54768">
        <w:rPr>
          <w:rFonts w:ascii="Times New Roman" w:hAnsi="Times New Roman" w:cs="Times New Roman"/>
          <w:sz w:val="28"/>
          <w:szCs w:val="28"/>
        </w:rPr>
        <w:t>Фурманенко</w:t>
      </w:r>
      <w:proofErr w:type="spellEnd"/>
      <w:r w:rsidR="00A54768">
        <w:rPr>
          <w:rFonts w:ascii="Times New Roman" w:hAnsi="Times New Roman" w:cs="Times New Roman"/>
          <w:sz w:val="28"/>
          <w:szCs w:val="28"/>
        </w:rPr>
        <w:t xml:space="preserve"> Е.В.)</w:t>
      </w:r>
      <w:r w:rsidR="00AA408F" w:rsidRPr="00A54768">
        <w:rPr>
          <w:rFonts w:ascii="Times New Roman" w:hAnsi="Times New Roman" w:cs="Times New Roman"/>
          <w:sz w:val="28"/>
          <w:szCs w:val="28"/>
        </w:rPr>
        <w:t xml:space="preserve">, </w:t>
      </w:r>
      <w:r w:rsidR="00A54768" w:rsidRPr="00A54768">
        <w:rPr>
          <w:rFonts w:ascii="Times New Roman" w:hAnsi="Times New Roman" w:cs="Times New Roman"/>
          <w:sz w:val="28"/>
          <w:szCs w:val="28"/>
          <w:lang w:val="x-none"/>
        </w:rPr>
        <w:t>муниципальн</w:t>
      </w:r>
      <w:r w:rsidR="00A54768">
        <w:rPr>
          <w:rFonts w:ascii="Times New Roman" w:hAnsi="Times New Roman" w:cs="Times New Roman"/>
          <w:sz w:val="28"/>
          <w:szCs w:val="28"/>
        </w:rPr>
        <w:t>ому</w:t>
      </w:r>
      <w:r w:rsidR="00AA408F" w:rsidRPr="00A54768">
        <w:rPr>
          <w:rFonts w:ascii="Times New Roman" w:hAnsi="Times New Roman" w:cs="Times New Roman"/>
          <w:sz w:val="28"/>
          <w:szCs w:val="28"/>
          <w:lang w:val="x-none"/>
        </w:rPr>
        <w:t xml:space="preserve"> учреждени</w:t>
      </w:r>
      <w:r w:rsidR="00A54768">
        <w:rPr>
          <w:rFonts w:ascii="Times New Roman" w:hAnsi="Times New Roman" w:cs="Times New Roman"/>
          <w:sz w:val="28"/>
          <w:szCs w:val="28"/>
        </w:rPr>
        <w:t>ю</w:t>
      </w:r>
      <w:r w:rsidR="00AA408F" w:rsidRPr="00A54768">
        <w:rPr>
          <w:rFonts w:ascii="Times New Roman" w:hAnsi="Times New Roman" w:cs="Times New Roman"/>
          <w:sz w:val="28"/>
          <w:szCs w:val="28"/>
          <w:lang w:val="x-none"/>
        </w:rPr>
        <w:t xml:space="preserve"> культуры </w:t>
      </w:r>
      <w:proofErr w:type="spellStart"/>
      <w:r w:rsidR="00AA408F" w:rsidRPr="00A54768">
        <w:rPr>
          <w:rFonts w:ascii="Times New Roman" w:hAnsi="Times New Roman" w:cs="Times New Roman"/>
          <w:sz w:val="28"/>
          <w:szCs w:val="28"/>
          <w:lang w:val="x-none"/>
        </w:rPr>
        <w:t>Новошахтинского</w:t>
      </w:r>
      <w:proofErr w:type="spellEnd"/>
      <w:r w:rsidR="00AA408F" w:rsidRPr="00A54768">
        <w:rPr>
          <w:rFonts w:ascii="Times New Roman" w:hAnsi="Times New Roman" w:cs="Times New Roman"/>
          <w:sz w:val="28"/>
          <w:szCs w:val="28"/>
          <w:lang w:val="x-none"/>
        </w:rPr>
        <w:t xml:space="preserve"> городского поселения</w:t>
      </w:r>
      <w:r w:rsidR="00A54768">
        <w:rPr>
          <w:rFonts w:ascii="Times New Roman" w:hAnsi="Times New Roman" w:cs="Times New Roman"/>
          <w:sz w:val="28"/>
          <w:szCs w:val="28"/>
        </w:rPr>
        <w:t xml:space="preserve"> (Хабарова Т.А.):</w:t>
      </w:r>
    </w:p>
    <w:p w14:paraId="66E33D9D" w14:textId="64949AFD" w:rsidR="00A54768" w:rsidRDefault="00A54768" w:rsidP="001A2136">
      <w:pPr>
        <w:pStyle w:val="a5"/>
        <w:widowControl w:val="0"/>
        <w:numPr>
          <w:ilvl w:val="0"/>
          <w:numId w:val="5"/>
        </w:numPr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768">
        <w:rPr>
          <w:rFonts w:ascii="Times New Roman" w:eastAsia="Times New Roman" w:hAnsi="Times New Roman" w:cs="Times New Roman"/>
          <w:sz w:val="28"/>
          <w:szCs w:val="28"/>
        </w:rPr>
        <w:lastRenderedPageBreak/>
        <w:t>В 2021 году добиться увеличения числа посещений культурно-массовых мероприятий учреждений культурно-досугового типа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15% по </w:t>
      </w:r>
      <w:r w:rsidR="00A231FF">
        <w:rPr>
          <w:rFonts w:ascii="Times New Roman" w:eastAsia="Times New Roman" w:hAnsi="Times New Roman" w:cs="Times New Roman"/>
          <w:sz w:val="28"/>
          <w:szCs w:val="28"/>
        </w:rPr>
        <w:t xml:space="preserve">сравнению с уровнем </w:t>
      </w:r>
      <w:r>
        <w:rPr>
          <w:rFonts w:ascii="Times New Roman" w:eastAsia="Times New Roman" w:hAnsi="Times New Roman" w:cs="Times New Roman"/>
          <w:sz w:val="28"/>
          <w:szCs w:val="28"/>
        </w:rPr>
        <w:t>2019 года;</w:t>
      </w:r>
      <w:r w:rsidRPr="00A547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5795D44" w14:textId="1EAB41B8" w:rsidR="00A54768" w:rsidRPr="00A54768" w:rsidRDefault="00A54768" w:rsidP="001A2136">
      <w:pPr>
        <w:pStyle w:val="a5"/>
        <w:numPr>
          <w:ilvl w:val="0"/>
          <w:numId w:val="5"/>
        </w:numPr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768">
        <w:rPr>
          <w:rFonts w:ascii="Times New Roman" w:eastAsia="Times New Roman" w:hAnsi="Times New Roman" w:cs="Times New Roman"/>
          <w:sz w:val="28"/>
          <w:szCs w:val="28"/>
        </w:rPr>
        <w:t>В 2021 году добиться увеличения числа посещений библиотек (в стационарных условиях, вне стационара, число обращений к библиотеке удаленных пользователей)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10</w:t>
      </w:r>
      <w:r w:rsidRPr="00A54768">
        <w:rPr>
          <w:rFonts w:ascii="Times New Roman" w:eastAsia="Times New Roman" w:hAnsi="Times New Roman" w:cs="Times New Roman"/>
          <w:sz w:val="28"/>
          <w:szCs w:val="28"/>
        </w:rPr>
        <w:t xml:space="preserve">% по </w:t>
      </w:r>
      <w:r w:rsidR="00A231FF">
        <w:rPr>
          <w:rFonts w:ascii="Times New Roman" w:eastAsia="Times New Roman" w:hAnsi="Times New Roman" w:cs="Times New Roman"/>
          <w:sz w:val="28"/>
          <w:szCs w:val="28"/>
        </w:rPr>
        <w:t>сравнению с уровнем</w:t>
      </w:r>
      <w:r w:rsidRPr="00A54768">
        <w:rPr>
          <w:rFonts w:ascii="Times New Roman" w:eastAsia="Times New Roman" w:hAnsi="Times New Roman" w:cs="Times New Roman"/>
          <w:sz w:val="28"/>
          <w:szCs w:val="28"/>
        </w:rPr>
        <w:t xml:space="preserve"> 2019 года; </w:t>
      </w:r>
    </w:p>
    <w:p w14:paraId="60E3EFAF" w14:textId="683ADA8C" w:rsidR="00B96F78" w:rsidRDefault="00A231FF" w:rsidP="001A2136">
      <w:pPr>
        <w:pStyle w:val="a5"/>
        <w:widowControl w:val="0"/>
        <w:numPr>
          <w:ilvl w:val="0"/>
          <w:numId w:val="5"/>
        </w:numPr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B96F78" w:rsidRPr="00B96F78">
        <w:rPr>
          <w:rFonts w:ascii="Times New Roman" w:eastAsia="Times New Roman" w:hAnsi="Times New Roman" w:cs="Times New Roman"/>
          <w:sz w:val="28"/>
          <w:szCs w:val="28"/>
        </w:rPr>
        <w:t>ри расчёте и мониторинге показателя</w:t>
      </w:r>
      <w:r w:rsidR="00B96F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6F78" w:rsidRPr="00B96F78">
        <w:rPr>
          <w:rFonts w:ascii="Times New Roman" w:eastAsia="Times New Roman" w:hAnsi="Times New Roman" w:cs="Times New Roman"/>
          <w:sz w:val="28"/>
          <w:szCs w:val="28"/>
        </w:rPr>
        <w:t>Национального проекта «Культура» руководствоваться методикой расчёта</w:t>
      </w:r>
      <w:r w:rsidR="00B96F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6F78" w:rsidRPr="00B96F78">
        <w:rPr>
          <w:rFonts w:ascii="Times New Roman" w:eastAsia="Times New Roman" w:hAnsi="Times New Roman" w:cs="Times New Roman"/>
          <w:sz w:val="28"/>
          <w:szCs w:val="28"/>
        </w:rPr>
        <w:t>показателя «Число посещений культурных мероприятий», утверждённой</w:t>
      </w:r>
      <w:r w:rsidR="00B96F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6F78" w:rsidRPr="00B96F78">
        <w:rPr>
          <w:rFonts w:ascii="Times New Roman" w:eastAsia="Times New Roman" w:hAnsi="Times New Roman" w:cs="Times New Roman"/>
          <w:sz w:val="28"/>
          <w:szCs w:val="28"/>
        </w:rPr>
        <w:t>распоряжением Министерства культуры Российской Федерации от 16.10.20</w:t>
      </w:r>
      <w:r w:rsidR="00D04BCB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96F78" w:rsidRPr="00B96F78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B96F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6F78" w:rsidRPr="00B96F78">
        <w:rPr>
          <w:rFonts w:ascii="Times New Roman" w:eastAsia="Times New Roman" w:hAnsi="Times New Roman" w:cs="Times New Roman"/>
          <w:sz w:val="28"/>
          <w:szCs w:val="28"/>
        </w:rPr>
        <w:t>№ Р-1358 в ре</w:t>
      </w:r>
      <w:r w:rsidR="00B96F78">
        <w:rPr>
          <w:rFonts w:ascii="Times New Roman" w:eastAsia="Times New Roman" w:hAnsi="Times New Roman" w:cs="Times New Roman"/>
          <w:sz w:val="28"/>
          <w:szCs w:val="28"/>
        </w:rPr>
        <w:t>дакции от 3.11.2020 г. № Р-1459;</w:t>
      </w:r>
    </w:p>
    <w:p w14:paraId="34EF3EE7" w14:textId="77777777" w:rsidR="00A231FF" w:rsidRDefault="00A231FF" w:rsidP="001A2136">
      <w:pPr>
        <w:pStyle w:val="a5"/>
        <w:widowControl w:val="0"/>
        <w:numPr>
          <w:ilvl w:val="0"/>
          <w:numId w:val="5"/>
        </w:numPr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Обеспечить создание сайтов учреждений культуры, обеспечить регистрацию каждого учреждения культуры на портале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PRO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Культура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установку счетчика «Цифровая культура» на сайтах учреждений в срок до 30.06.2021;</w:t>
      </w:r>
    </w:p>
    <w:p w14:paraId="2FB3DCBF" w14:textId="027D11F3" w:rsidR="00A231FF" w:rsidRPr="00A231FF" w:rsidRDefault="00A231FF" w:rsidP="001A2136">
      <w:pPr>
        <w:pStyle w:val="a5"/>
        <w:widowControl w:val="0"/>
        <w:numPr>
          <w:ilvl w:val="0"/>
          <w:numId w:val="5"/>
        </w:numPr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231FF">
        <w:rPr>
          <w:rFonts w:ascii="Times New Roman" w:eastAsia="Times New Roman" w:hAnsi="Times New Roman" w:cs="Times New Roman"/>
          <w:sz w:val="28"/>
          <w:szCs w:val="28"/>
        </w:rPr>
        <w:t>беспечить внесение данных по посещениям культурных мероприятий в АИС «Статистическая отчётность отрасли» (мониторинг «№ 1 -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31FF">
        <w:rPr>
          <w:rFonts w:ascii="Times New Roman" w:eastAsia="Times New Roman" w:hAnsi="Times New Roman" w:cs="Times New Roman"/>
          <w:sz w:val="28"/>
          <w:szCs w:val="28"/>
        </w:rPr>
        <w:t xml:space="preserve">Культура») ежемесячно до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числа, следующего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отчётным;</w:t>
      </w:r>
    </w:p>
    <w:p w14:paraId="1BCD7E37" w14:textId="77777777" w:rsidR="00B96F78" w:rsidRDefault="00B96F78" w:rsidP="001A2136">
      <w:pPr>
        <w:pStyle w:val="a5"/>
        <w:widowControl w:val="0"/>
        <w:numPr>
          <w:ilvl w:val="0"/>
          <w:numId w:val="5"/>
        </w:numPr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срок до 5 числа месяца, следующего за отчетным кварталом, предоставлять в адрес отдела по культуре, внутренней и молодёжной политике ежеквартальный отчет о проделанной работе;</w:t>
      </w:r>
    </w:p>
    <w:p w14:paraId="049FC469" w14:textId="77777777" w:rsidR="00A231FF" w:rsidRPr="00A231FF" w:rsidRDefault="00A231FF" w:rsidP="001A2136">
      <w:pPr>
        <w:pStyle w:val="a5"/>
        <w:numPr>
          <w:ilvl w:val="0"/>
          <w:numId w:val="5"/>
        </w:numPr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1FF">
        <w:rPr>
          <w:rFonts w:ascii="Times New Roman" w:eastAsia="Times New Roman" w:hAnsi="Times New Roman" w:cs="Times New Roman"/>
          <w:sz w:val="28"/>
          <w:szCs w:val="28"/>
        </w:rPr>
        <w:t>Планировать и организовывать культурно-массовые мероприятия с учётом предпочтений жителей Михайловского муниципального района, совершенствовать формы проведения мероприятий, использовать лучшие практики;</w:t>
      </w:r>
    </w:p>
    <w:p w14:paraId="1388A517" w14:textId="77777777" w:rsidR="00A231FF" w:rsidRPr="00A231FF" w:rsidRDefault="00A231FF" w:rsidP="001A2136">
      <w:pPr>
        <w:pStyle w:val="a5"/>
        <w:numPr>
          <w:ilvl w:val="0"/>
          <w:numId w:val="5"/>
        </w:numPr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1FF">
        <w:rPr>
          <w:rFonts w:ascii="Times New Roman" w:eastAsia="Times New Roman" w:hAnsi="Times New Roman" w:cs="Times New Roman"/>
          <w:sz w:val="28"/>
          <w:szCs w:val="28"/>
        </w:rPr>
        <w:t>Организовать внедрение новых интерактивных форм продвижения книг и чтения;</w:t>
      </w:r>
    </w:p>
    <w:p w14:paraId="6F0558C1" w14:textId="77777777" w:rsidR="00A231FF" w:rsidRPr="00A231FF" w:rsidRDefault="00A231FF" w:rsidP="001A2136">
      <w:pPr>
        <w:pStyle w:val="a5"/>
        <w:numPr>
          <w:ilvl w:val="0"/>
          <w:numId w:val="5"/>
        </w:numPr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1FF">
        <w:rPr>
          <w:rFonts w:ascii="Times New Roman" w:eastAsia="Times New Roman" w:hAnsi="Times New Roman" w:cs="Times New Roman"/>
          <w:sz w:val="28"/>
          <w:szCs w:val="28"/>
        </w:rPr>
        <w:t>Организовать активную рекламу проводимых мероприятий, в том числе с использованием социальных сетей;</w:t>
      </w:r>
    </w:p>
    <w:p w14:paraId="15FE40BB" w14:textId="7EACBBF1" w:rsidR="00A231FF" w:rsidRPr="00A231FF" w:rsidRDefault="00A231FF" w:rsidP="001A2136">
      <w:pPr>
        <w:pStyle w:val="a5"/>
        <w:numPr>
          <w:ilvl w:val="0"/>
          <w:numId w:val="5"/>
        </w:numPr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1FF">
        <w:rPr>
          <w:rFonts w:ascii="Times New Roman" w:eastAsia="Times New Roman" w:hAnsi="Times New Roman" w:cs="Times New Roman"/>
          <w:sz w:val="28"/>
          <w:szCs w:val="28"/>
        </w:rPr>
        <w:t>Внедрить практику электронной записи в кружки, функционирую</w:t>
      </w:r>
      <w:r>
        <w:rPr>
          <w:rFonts w:ascii="Times New Roman" w:eastAsia="Times New Roman" w:hAnsi="Times New Roman" w:cs="Times New Roman"/>
          <w:sz w:val="28"/>
          <w:szCs w:val="28"/>
        </w:rPr>
        <w:t>щие на базе учреждений культуры.</w:t>
      </w:r>
    </w:p>
    <w:p w14:paraId="39E211B1" w14:textId="79DBF9DB" w:rsidR="00A231FF" w:rsidRDefault="00A47209" w:rsidP="001A2136">
      <w:pPr>
        <w:widowControl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. Отделу по культуре</w:t>
      </w:r>
      <w:r w:rsidR="00A231FF">
        <w:rPr>
          <w:rFonts w:ascii="Times New Roman" w:eastAsia="Times New Roman" w:hAnsi="Times New Roman" w:cs="Times New Roman"/>
          <w:sz w:val="28"/>
          <w:szCs w:val="28"/>
        </w:rPr>
        <w:t>, внутренней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 и молодежной политике (</w:t>
      </w:r>
      <w:proofErr w:type="spellStart"/>
      <w:r w:rsidR="00B94983">
        <w:rPr>
          <w:rFonts w:ascii="Times New Roman" w:eastAsia="Times New Roman" w:hAnsi="Times New Roman" w:cs="Times New Roman"/>
          <w:sz w:val="28"/>
          <w:szCs w:val="28"/>
        </w:rPr>
        <w:t>Тычинская</w:t>
      </w:r>
      <w:proofErr w:type="spellEnd"/>
      <w:r w:rsidR="00B94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4983">
        <w:rPr>
          <w:rFonts w:ascii="Times New Roman" w:eastAsia="Times New Roman" w:hAnsi="Times New Roman" w:cs="Times New Roman"/>
          <w:sz w:val="28"/>
          <w:szCs w:val="28"/>
        </w:rPr>
        <w:lastRenderedPageBreak/>
        <w:t>О.С.</w:t>
      </w:r>
      <w:r w:rsidR="00A231FF">
        <w:rPr>
          <w:rFonts w:ascii="Times New Roman" w:eastAsia="Times New Roman" w:hAnsi="Times New Roman" w:cs="Times New Roman"/>
          <w:sz w:val="28"/>
          <w:szCs w:val="28"/>
        </w:rPr>
        <w:t>):</w:t>
      </w:r>
    </w:p>
    <w:p w14:paraId="070D3B87" w14:textId="3500D79F" w:rsidR="00A231FF" w:rsidRDefault="00A231FF" w:rsidP="001A2136">
      <w:pPr>
        <w:pStyle w:val="a5"/>
        <w:widowControl w:val="0"/>
        <w:numPr>
          <w:ilvl w:val="0"/>
          <w:numId w:val="7"/>
        </w:numPr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1FF">
        <w:rPr>
          <w:rFonts w:ascii="Times New Roman" w:eastAsia="Times New Roman" w:hAnsi="Times New Roman" w:cs="Times New Roman"/>
          <w:sz w:val="28"/>
          <w:szCs w:val="28"/>
        </w:rPr>
        <w:t>Держать в актуальном состоянии и исполнять разработанные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31FF">
        <w:rPr>
          <w:rFonts w:ascii="Times New Roman" w:eastAsia="Times New Roman" w:hAnsi="Times New Roman" w:cs="Times New Roman"/>
          <w:sz w:val="28"/>
          <w:szCs w:val="28"/>
        </w:rPr>
        <w:t xml:space="preserve">«дорожные карты» по достижению показателя </w:t>
      </w:r>
      <w:r w:rsidR="001A2136">
        <w:rPr>
          <w:rFonts w:ascii="Times New Roman" w:eastAsia="Times New Roman" w:hAnsi="Times New Roman" w:cs="Times New Roman"/>
          <w:sz w:val="28"/>
          <w:szCs w:val="28"/>
        </w:rPr>
        <w:t xml:space="preserve">«Число посещений культурных мероприятий» </w:t>
      </w:r>
      <w:r w:rsidRPr="00A231F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Михайловском муниципальном районе</w:t>
      </w:r>
      <w:r w:rsidRPr="00A231F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31FF">
        <w:rPr>
          <w:rFonts w:ascii="Times New Roman" w:eastAsia="Times New Roman" w:hAnsi="Times New Roman" w:cs="Times New Roman"/>
          <w:sz w:val="28"/>
          <w:szCs w:val="28"/>
        </w:rPr>
        <w:t>используя все возможные ресурсы и лучшие практики работы с населением по организации культурных мер</w:t>
      </w:r>
      <w:r>
        <w:rPr>
          <w:rFonts w:ascii="Times New Roman" w:eastAsia="Times New Roman" w:hAnsi="Times New Roman" w:cs="Times New Roman"/>
          <w:sz w:val="28"/>
          <w:szCs w:val="28"/>
        </w:rPr>
        <w:t>оприятий в учреждениях культуры</w:t>
      </w:r>
      <w:r w:rsidR="001A2136">
        <w:rPr>
          <w:rFonts w:ascii="Times New Roman" w:eastAsia="Times New Roman" w:hAnsi="Times New Roman" w:cs="Times New Roman"/>
          <w:sz w:val="28"/>
          <w:szCs w:val="28"/>
        </w:rPr>
        <w:t xml:space="preserve"> и библиотеках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3ACE9C1" w14:textId="77777777" w:rsidR="00AC509E" w:rsidRDefault="00A231FF" w:rsidP="001A2136">
      <w:pPr>
        <w:pStyle w:val="a5"/>
        <w:widowControl w:val="0"/>
        <w:numPr>
          <w:ilvl w:val="0"/>
          <w:numId w:val="7"/>
        </w:numPr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1FF">
        <w:rPr>
          <w:rFonts w:ascii="Times New Roman" w:eastAsia="Times New Roman" w:hAnsi="Times New Roman" w:cs="Times New Roman"/>
          <w:sz w:val="28"/>
          <w:szCs w:val="28"/>
        </w:rPr>
        <w:t>Обеспечить достаточность мероприятий, проводимых учреждениями культурно-досугового типа и библиотеками</w:t>
      </w:r>
      <w:r w:rsidR="00AC509E">
        <w:rPr>
          <w:rFonts w:ascii="Times New Roman" w:eastAsia="Times New Roman" w:hAnsi="Times New Roman" w:cs="Times New Roman"/>
          <w:sz w:val="28"/>
          <w:szCs w:val="28"/>
        </w:rPr>
        <w:t xml:space="preserve"> Михайловского муниципального района</w:t>
      </w:r>
      <w:r w:rsidRPr="00A231FF">
        <w:rPr>
          <w:rFonts w:ascii="Times New Roman" w:eastAsia="Times New Roman" w:hAnsi="Times New Roman" w:cs="Times New Roman"/>
          <w:sz w:val="28"/>
          <w:szCs w:val="28"/>
        </w:rPr>
        <w:t xml:space="preserve">,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достижения </w:t>
      </w:r>
      <w:r w:rsidR="00AC509E">
        <w:rPr>
          <w:rFonts w:ascii="Times New Roman" w:eastAsia="Times New Roman" w:hAnsi="Times New Roman" w:cs="Times New Roman"/>
          <w:sz w:val="28"/>
          <w:szCs w:val="28"/>
        </w:rPr>
        <w:t>174,42 тысяч посещений культурно-массовых мероприятий в КДУ и 136,43 тысяч посещений библиотек</w:t>
      </w:r>
      <w:r w:rsidRPr="00A231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509E">
        <w:rPr>
          <w:rFonts w:ascii="Times New Roman" w:eastAsia="Times New Roman" w:hAnsi="Times New Roman" w:cs="Times New Roman"/>
          <w:sz w:val="28"/>
          <w:szCs w:val="28"/>
        </w:rPr>
        <w:t>в 2021 году;</w:t>
      </w:r>
    </w:p>
    <w:p w14:paraId="178882EF" w14:textId="58F2A74A" w:rsidR="00AC509E" w:rsidRDefault="00AC509E" w:rsidP="001A2136">
      <w:pPr>
        <w:pStyle w:val="a5"/>
        <w:widowControl w:val="0"/>
        <w:numPr>
          <w:ilvl w:val="0"/>
          <w:numId w:val="7"/>
        </w:numPr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09E">
        <w:rPr>
          <w:rFonts w:ascii="Times New Roman" w:eastAsia="Times New Roman" w:hAnsi="Times New Roman" w:cs="Times New Roman"/>
          <w:sz w:val="28"/>
          <w:szCs w:val="28"/>
        </w:rPr>
        <w:t>Предоставлять ежеквартально отчёты о проделанной работе в ГКУ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509E">
        <w:rPr>
          <w:rFonts w:ascii="Times New Roman" w:eastAsia="Times New Roman" w:hAnsi="Times New Roman" w:cs="Times New Roman"/>
          <w:sz w:val="28"/>
          <w:szCs w:val="28"/>
        </w:rPr>
        <w:t>«Приморский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раевой центр народной культуры» и </w:t>
      </w:r>
      <w:r w:rsidRPr="00AC509E">
        <w:rPr>
          <w:rFonts w:ascii="Times New Roman" w:eastAsia="Times New Roman" w:hAnsi="Times New Roman" w:cs="Times New Roman"/>
          <w:sz w:val="28"/>
          <w:szCs w:val="28"/>
        </w:rPr>
        <w:t>в ГБУК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509E">
        <w:rPr>
          <w:rFonts w:ascii="Times New Roman" w:eastAsia="Times New Roman" w:hAnsi="Times New Roman" w:cs="Times New Roman"/>
          <w:sz w:val="28"/>
          <w:szCs w:val="28"/>
        </w:rPr>
        <w:t xml:space="preserve">«Приморская государственная публичная </w:t>
      </w:r>
      <w:r>
        <w:rPr>
          <w:rFonts w:ascii="Times New Roman" w:eastAsia="Times New Roman" w:hAnsi="Times New Roman" w:cs="Times New Roman"/>
          <w:sz w:val="28"/>
          <w:szCs w:val="28"/>
        </w:rPr>
        <w:t>библиотека имени А.М. Горького» в</w:t>
      </w:r>
      <w:r w:rsidRPr="00AC509E">
        <w:rPr>
          <w:rFonts w:ascii="Times New Roman" w:eastAsia="Times New Roman" w:hAnsi="Times New Roman" w:cs="Times New Roman"/>
          <w:sz w:val="28"/>
          <w:szCs w:val="28"/>
        </w:rPr>
        <w:t xml:space="preserve"> срок до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C509E">
        <w:rPr>
          <w:rFonts w:ascii="Times New Roman" w:eastAsia="Times New Roman" w:hAnsi="Times New Roman" w:cs="Times New Roman"/>
          <w:sz w:val="28"/>
          <w:szCs w:val="28"/>
        </w:rPr>
        <w:t xml:space="preserve"> числа месяца, следующего за отчетным кварталом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6339FDD" w14:textId="6E1A80E1" w:rsidR="00AC509E" w:rsidRDefault="00AC509E" w:rsidP="001A2136">
      <w:pPr>
        <w:pStyle w:val="a5"/>
        <w:widowControl w:val="0"/>
        <w:numPr>
          <w:ilvl w:val="0"/>
          <w:numId w:val="7"/>
        </w:numPr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09E">
        <w:rPr>
          <w:rFonts w:ascii="Times New Roman" w:eastAsia="Times New Roman" w:hAnsi="Times New Roman" w:cs="Times New Roman"/>
          <w:sz w:val="28"/>
          <w:szCs w:val="28"/>
        </w:rPr>
        <w:t>Формировать централизованную деятельность учреждений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509E">
        <w:rPr>
          <w:rFonts w:ascii="Times New Roman" w:eastAsia="Times New Roman" w:hAnsi="Times New Roman" w:cs="Times New Roman"/>
          <w:sz w:val="28"/>
          <w:szCs w:val="28"/>
        </w:rPr>
        <w:t xml:space="preserve">культурно-досугового типа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библиотек </w:t>
      </w:r>
      <w:r w:rsidRPr="00AC509E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Михайловского муниципального района.</w:t>
      </w:r>
    </w:p>
    <w:p w14:paraId="7588AE02" w14:textId="1B44610F" w:rsidR="00AC509E" w:rsidRDefault="00AC509E" w:rsidP="00BC3A55">
      <w:pPr>
        <w:widowControl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C509E">
        <w:rPr>
          <w:rFonts w:ascii="Times New Roman" w:hAnsi="Times New Roman" w:cs="Times New Roman"/>
          <w:sz w:val="28"/>
          <w:szCs w:val="28"/>
          <w:lang w:val="x-none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(Горшков А.П.) разместить настоящее постановление на официальном сайте администрации Михайловского муниципального района в информационно-коммуникационной сети Интернет.</w:t>
      </w:r>
    </w:p>
    <w:p w14:paraId="6F67CF39" w14:textId="5D080A16" w:rsidR="00D62DE7" w:rsidRPr="00AC509E" w:rsidRDefault="00AC509E" w:rsidP="001A2136">
      <w:pPr>
        <w:widowControl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A6B33" w:rsidRPr="00AC509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E1173" w:rsidRPr="00AC509E">
        <w:rPr>
          <w:rFonts w:ascii="Times New Roman" w:eastAsia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</w:t>
      </w:r>
      <w:proofErr w:type="gramStart"/>
      <w:r w:rsidR="007E1173" w:rsidRPr="00AC509E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7E1173" w:rsidRPr="00AC50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1173" w:rsidRPr="00AC509E">
        <w:rPr>
          <w:rFonts w:ascii="Times New Roman" w:eastAsia="Times New Roman" w:hAnsi="Times New Roman" w:cs="Times New Roman"/>
          <w:sz w:val="28"/>
          <w:szCs w:val="28"/>
        </w:rPr>
        <w:t>и.</w:t>
      </w:r>
      <w:proofErr w:type="gramStart"/>
      <w:r w:rsidR="007E1173" w:rsidRPr="00AC509E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proofErr w:type="gramEnd"/>
      <w:r w:rsidR="007E1173" w:rsidRPr="00AC509E">
        <w:rPr>
          <w:rFonts w:ascii="Times New Roman" w:eastAsia="Times New Roman" w:hAnsi="Times New Roman" w:cs="Times New Roman"/>
          <w:sz w:val="28"/>
          <w:szCs w:val="28"/>
        </w:rPr>
        <w:t xml:space="preserve">. заместителя главы администрации муниципального района </w:t>
      </w:r>
      <w:proofErr w:type="spellStart"/>
      <w:r w:rsidR="007E1173" w:rsidRPr="00AC509E">
        <w:rPr>
          <w:rFonts w:ascii="Times New Roman" w:eastAsia="Times New Roman" w:hAnsi="Times New Roman" w:cs="Times New Roman"/>
          <w:sz w:val="28"/>
          <w:szCs w:val="28"/>
        </w:rPr>
        <w:t>Чепала</w:t>
      </w:r>
      <w:proofErr w:type="spellEnd"/>
      <w:r w:rsidR="007E1173" w:rsidRPr="00AC509E">
        <w:rPr>
          <w:rFonts w:ascii="Times New Roman" w:eastAsia="Times New Roman" w:hAnsi="Times New Roman" w:cs="Times New Roman"/>
          <w:sz w:val="28"/>
          <w:szCs w:val="28"/>
        </w:rPr>
        <w:t xml:space="preserve"> А.Ф.</w:t>
      </w:r>
    </w:p>
    <w:p w14:paraId="7C85AAF3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FC2630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51C74C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576981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</w:rPr>
        <w:t>Глава Михайловского муниципального района –</w:t>
      </w:r>
    </w:p>
    <w:p w14:paraId="0DB787FF" w14:textId="6D415A22" w:rsidR="00504270" w:rsidRPr="00A9528A" w:rsidRDefault="00D62DE7" w:rsidP="00A47209">
      <w:pPr>
        <w:widowControl w:val="0"/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A47209">
        <w:rPr>
          <w:rFonts w:ascii="Times New Roman" w:eastAsia="Times New Roman" w:hAnsi="Times New Roman" w:cs="Times New Roman"/>
          <w:b/>
          <w:sz w:val="28"/>
          <w:szCs w:val="28"/>
        </w:rPr>
        <w:t>администрации района                                                       В.В. Архипов</w:t>
      </w:r>
    </w:p>
    <w:sectPr w:rsidR="00504270" w:rsidRPr="00A9528A" w:rsidSect="00EE57D0">
      <w:headerReference w:type="even" r:id="rId10"/>
      <w:headerReference w:type="default" r:id="rId11"/>
      <w:pgSz w:w="11906" w:h="16838"/>
      <w:pgMar w:top="567" w:right="851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056BF" w14:textId="77777777" w:rsidR="009C2304" w:rsidRDefault="009C2304" w:rsidP="002E394C">
      <w:pPr>
        <w:spacing w:after="0" w:line="240" w:lineRule="auto"/>
      </w:pPr>
      <w:r>
        <w:separator/>
      </w:r>
    </w:p>
  </w:endnote>
  <w:endnote w:type="continuationSeparator" w:id="0">
    <w:p w14:paraId="4FFE6551" w14:textId="77777777" w:rsidR="009C2304" w:rsidRDefault="009C2304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6F8BF4" w14:textId="77777777" w:rsidR="009C2304" w:rsidRDefault="009C2304" w:rsidP="002E394C">
      <w:pPr>
        <w:spacing w:after="0" w:line="240" w:lineRule="auto"/>
      </w:pPr>
      <w:r>
        <w:separator/>
      </w:r>
    </w:p>
  </w:footnote>
  <w:footnote w:type="continuationSeparator" w:id="0">
    <w:p w14:paraId="1EE60033" w14:textId="77777777" w:rsidR="009C2304" w:rsidRDefault="009C2304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9745E" w14:textId="77777777" w:rsidR="00D62DE7" w:rsidRDefault="00954929" w:rsidP="00B642E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62DE7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131F03F" w14:textId="77777777" w:rsidR="00D62DE7" w:rsidRDefault="00D62DE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746129"/>
      <w:docPartObj>
        <w:docPartGallery w:val="Page Numbers (Top of Page)"/>
        <w:docPartUnique/>
      </w:docPartObj>
    </w:sdtPr>
    <w:sdtEndPr/>
    <w:sdtContent>
      <w:p w14:paraId="0DDC1D63" w14:textId="0F5FF9DB" w:rsidR="00EE57D0" w:rsidRDefault="00EE57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F59">
          <w:rPr>
            <w:noProof/>
          </w:rPr>
          <w:t>2</w:t>
        </w:r>
        <w:r>
          <w:fldChar w:fldCharType="end"/>
        </w:r>
      </w:p>
    </w:sdtContent>
  </w:sdt>
  <w:p w14:paraId="6C1AD6D2" w14:textId="237FE482" w:rsidR="00D62DE7" w:rsidRPr="00F04C46" w:rsidRDefault="00D62DE7" w:rsidP="00EE57D0">
    <w:pPr>
      <w:pStyle w:val="a8"/>
      <w:tabs>
        <w:tab w:val="left" w:pos="61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6A42"/>
    <w:multiLevelType w:val="hybridMultilevel"/>
    <w:tmpl w:val="86E2F124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6F57A1"/>
    <w:multiLevelType w:val="hybridMultilevel"/>
    <w:tmpl w:val="7E12163E"/>
    <w:lvl w:ilvl="0" w:tplc="BEAA035C">
      <w:start w:val="1"/>
      <w:numFmt w:val="decimal"/>
      <w:lvlText w:val="1.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>
    <w:nsid w:val="19E059AC"/>
    <w:multiLevelType w:val="hybridMultilevel"/>
    <w:tmpl w:val="B0985DC6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4F2D72"/>
    <w:multiLevelType w:val="hybridMultilevel"/>
    <w:tmpl w:val="6AA477D0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D4397E"/>
    <w:multiLevelType w:val="hybridMultilevel"/>
    <w:tmpl w:val="80189D98"/>
    <w:lvl w:ilvl="0" w:tplc="B28AF5F6">
      <w:start w:val="1"/>
      <w:numFmt w:val="decimal"/>
      <w:lvlText w:val="2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86F505F"/>
    <w:multiLevelType w:val="hybridMultilevel"/>
    <w:tmpl w:val="80189D98"/>
    <w:lvl w:ilvl="0" w:tplc="B28AF5F6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2B22"/>
    <w:rsid w:val="00024516"/>
    <w:rsid w:val="00027865"/>
    <w:rsid w:val="00052DAD"/>
    <w:rsid w:val="000537CC"/>
    <w:rsid w:val="00064D3A"/>
    <w:rsid w:val="000760C1"/>
    <w:rsid w:val="000C2548"/>
    <w:rsid w:val="000C2BCE"/>
    <w:rsid w:val="000F581D"/>
    <w:rsid w:val="00134EF3"/>
    <w:rsid w:val="00144FCD"/>
    <w:rsid w:val="001774CE"/>
    <w:rsid w:val="00184305"/>
    <w:rsid w:val="001A2136"/>
    <w:rsid w:val="001B5CEE"/>
    <w:rsid w:val="002018B9"/>
    <w:rsid w:val="00204874"/>
    <w:rsid w:val="002155B3"/>
    <w:rsid w:val="00231BA0"/>
    <w:rsid w:val="00243DDC"/>
    <w:rsid w:val="00262DC4"/>
    <w:rsid w:val="002D30A6"/>
    <w:rsid w:val="002E394C"/>
    <w:rsid w:val="002E4901"/>
    <w:rsid w:val="002E79AE"/>
    <w:rsid w:val="002F6049"/>
    <w:rsid w:val="00325C8B"/>
    <w:rsid w:val="003452D7"/>
    <w:rsid w:val="003572F9"/>
    <w:rsid w:val="00363EC3"/>
    <w:rsid w:val="00375F56"/>
    <w:rsid w:val="003827D0"/>
    <w:rsid w:val="003D7EA0"/>
    <w:rsid w:val="00402471"/>
    <w:rsid w:val="00414989"/>
    <w:rsid w:val="0044717E"/>
    <w:rsid w:val="00460F20"/>
    <w:rsid w:val="004868CF"/>
    <w:rsid w:val="004871F9"/>
    <w:rsid w:val="004B241F"/>
    <w:rsid w:val="004B54A7"/>
    <w:rsid w:val="004F45B1"/>
    <w:rsid w:val="00504270"/>
    <w:rsid w:val="005321D8"/>
    <w:rsid w:val="00537AA1"/>
    <w:rsid w:val="00543699"/>
    <w:rsid w:val="00585305"/>
    <w:rsid w:val="005A0770"/>
    <w:rsid w:val="005D3EBE"/>
    <w:rsid w:val="005F3A61"/>
    <w:rsid w:val="006215EF"/>
    <w:rsid w:val="0065779D"/>
    <w:rsid w:val="00663B82"/>
    <w:rsid w:val="006666C1"/>
    <w:rsid w:val="006D17CF"/>
    <w:rsid w:val="006D3F4B"/>
    <w:rsid w:val="007122FE"/>
    <w:rsid w:val="00721AFD"/>
    <w:rsid w:val="00753066"/>
    <w:rsid w:val="007600FC"/>
    <w:rsid w:val="007A5844"/>
    <w:rsid w:val="007E030E"/>
    <w:rsid w:val="007E1173"/>
    <w:rsid w:val="007E7C4A"/>
    <w:rsid w:val="00803D95"/>
    <w:rsid w:val="00812CDD"/>
    <w:rsid w:val="00812DE0"/>
    <w:rsid w:val="00814F59"/>
    <w:rsid w:val="008501DD"/>
    <w:rsid w:val="00881092"/>
    <w:rsid w:val="00881B35"/>
    <w:rsid w:val="00886E8A"/>
    <w:rsid w:val="008A1D69"/>
    <w:rsid w:val="008C3F0C"/>
    <w:rsid w:val="008E5EC6"/>
    <w:rsid w:val="009161AC"/>
    <w:rsid w:val="009268D7"/>
    <w:rsid w:val="00954929"/>
    <w:rsid w:val="009567A7"/>
    <w:rsid w:val="009612CD"/>
    <w:rsid w:val="00972F4F"/>
    <w:rsid w:val="009C2304"/>
    <w:rsid w:val="009E5516"/>
    <w:rsid w:val="009E7F53"/>
    <w:rsid w:val="00A13617"/>
    <w:rsid w:val="00A231FF"/>
    <w:rsid w:val="00A24A16"/>
    <w:rsid w:val="00A35477"/>
    <w:rsid w:val="00A37B2F"/>
    <w:rsid w:val="00A45F2A"/>
    <w:rsid w:val="00A47209"/>
    <w:rsid w:val="00A54768"/>
    <w:rsid w:val="00A94AA8"/>
    <w:rsid w:val="00A9528A"/>
    <w:rsid w:val="00A9704B"/>
    <w:rsid w:val="00AA408F"/>
    <w:rsid w:val="00AC3011"/>
    <w:rsid w:val="00AC509E"/>
    <w:rsid w:val="00AF272E"/>
    <w:rsid w:val="00B94983"/>
    <w:rsid w:val="00B96F78"/>
    <w:rsid w:val="00BC3A55"/>
    <w:rsid w:val="00BD7C98"/>
    <w:rsid w:val="00BF153D"/>
    <w:rsid w:val="00C14EA9"/>
    <w:rsid w:val="00C16F16"/>
    <w:rsid w:val="00C62860"/>
    <w:rsid w:val="00C64C39"/>
    <w:rsid w:val="00C7327C"/>
    <w:rsid w:val="00C8169E"/>
    <w:rsid w:val="00CB3B53"/>
    <w:rsid w:val="00CC15A5"/>
    <w:rsid w:val="00CF5A6A"/>
    <w:rsid w:val="00D04BCB"/>
    <w:rsid w:val="00D350D4"/>
    <w:rsid w:val="00D51488"/>
    <w:rsid w:val="00D61E69"/>
    <w:rsid w:val="00D62DE7"/>
    <w:rsid w:val="00D65225"/>
    <w:rsid w:val="00D81F21"/>
    <w:rsid w:val="00DB3D0E"/>
    <w:rsid w:val="00DB6DD8"/>
    <w:rsid w:val="00DB7752"/>
    <w:rsid w:val="00DC61CD"/>
    <w:rsid w:val="00DD13AE"/>
    <w:rsid w:val="00DD62B7"/>
    <w:rsid w:val="00DF59BA"/>
    <w:rsid w:val="00DF74E6"/>
    <w:rsid w:val="00E53063"/>
    <w:rsid w:val="00E9441F"/>
    <w:rsid w:val="00EE57D0"/>
    <w:rsid w:val="00EF451F"/>
    <w:rsid w:val="00F037D2"/>
    <w:rsid w:val="00F13B59"/>
    <w:rsid w:val="00F2294F"/>
    <w:rsid w:val="00F41EBC"/>
    <w:rsid w:val="00F55722"/>
    <w:rsid w:val="00F73EBC"/>
    <w:rsid w:val="00F83C01"/>
    <w:rsid w:val="00F975BF"/>
    <w:rsid w:val="00FA3A5D"/>
    <w:rsid w:val="00FA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6F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D62DE7"/>
  </w:style>
  <w:style w:type="table" w:styleId="ad">
    <w:name w:val="Table Grid"/>
    <w:basedOn w:val="a1"/>
    <w:uiPriority w:val="59"/>
    <w:rsid w:val="00486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D62DE7"/>
  </w:style>
  <w:style w:type="table" w:styleId="ad">
    <w:name w:val="Table Grid"/>
    <w:basedOn w:val="a1"/>
    <w:uiPriority w:val="59"/>
    <w:rsid w:val="00486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AADE3-EF2E-48E1-B37B-41E6ABE64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2021-04-07T04:25:00Z</cp:lastPrinted>
  <dcterms:created xsi:type="dcterms:W3CDTF">2021-04-09T02:52:00Z</dcterms:created>
  <dcterms:modified xsi:type="dcterms:W3CDTF">2021-04-09T02:52:00Z</dcterms:modified>
</cp:coreProperties>
</file>